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F0" w:rsidRDefault="0024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u w:val="single"/>
        </w:rPr>
        <w:t>Zasedání zastupitelstva obce Dlouhá Lhota</w:t>
      </w:r>
    </w:p>
    <w:p w:rsidR="00EB74F0" w:rsidRDefault="00EB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Dne 31. ledna 2018 </w:t>
      </w:r>
    </w:p>
    <w:p w:rsidR="00EB74F0" w:rsidRDefault="00EB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Zápis č.</w:t>
      </w:r>
      <w:r w:rsidR="000C43CC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1 / 2018</w:t>
      </w:r>
    </w:p>
    <w:p w:rsidR="00EB74F0" w:rsidRDefault="00EB7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Místo konání: </w:t>
      </w:r>
      <w:r>
        <w:rPr>
          <w:rFonts w:ascii="Times New Roman" w:eastAsia="Times New Roman" w:hAnsi="Times New Roman" w:cs="Times New Roman"/>
          <w:sz w:val="24"/>
        </w:rPr>
        <w:t>Obecní úřad Dlouhá Lhota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Čas zahájení: </w:t>
      </w:r>
      <w:r>
        <w:rPr>
          <w:rFonts w:ascii="Times New Roman" w:eastAsia="Times New Roman" w:hAnsi="Times New Roman" w:cs="Times New Roman"/>
          <w:sz w:val="24"/>
        </w:rPr>
        <w:t>19.30 hod.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Zasedání se účastnilo 6 zvolených zastupitelů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Přítomní členové OZ: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Ing. Rozšafný Vladimír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Máša Pavel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B74F0" w:rsidRDefault="00243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Kočí Jan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Ing. </w:t>
      </w:r>
      <w:proofErr w:type="spellStart"/>
      <w:r>
        <w:rPr>
          <w:rFonts w:ascii="Times New Roman" w:eastAsia="Times New Roman" w:hAnsi="Times New Roman" w:cs="Times New Roman"/>
          <w:sz w:val="24"/>
        </w:rPr>
        <w:t>Pavrovský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Miroslav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-  Budilová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Šárka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Chrudimský Jiří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Šíd Josef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 jednání:</w:t>
      </w:r>
    </w:p>
    <w:p w:rsidR="00EB74F0" w:rsidRDefault="00243173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  Zahájení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B74F0" w:rsidRDefault="002431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</w:rPr>
        <w:t>Určení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ověřovatelů zápisu  a zapisovatele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3)   </w:t>
      </w:r>
      <w:r>
        <w:rPr>
          <w:rFonts w:ascii="Times New Roman" w:eastAsia="Times New Roman" w:hAnsi="Times New Roman" w:cs="Times New Roman"/>
          <w:sz w:val="24"/>
        </w:rPr>
        <w:t>Schválení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programu.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4)   </w:t>
      </w:r>
      <w:r>
        <w:rPr>
          <w:rFonts w:ascii="Times New Roman" w:eastAsia="Times New Roman" w:hAnsi="Times New Roman" w:cs="Times New Roman"/>
          <w:sz w:val="24"/>
        </w:rPr>
        <w:t>Inventarizace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majetku 2017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 xml:space="preserve">   Žádost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souhlas</w:t>
      </w:r>
    </w:p>
    <w:p w:rsidR="00EB74F0" w:rsidRDefault="002431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6)   </w:t>
      </w:r>
      <w:r>
        <w:rPr>
          <w:rFonts w:ascii="Times New Roman" w:eastAsia="Times New Roman" w:hAnsi="Times New Roman" w:cs="Times New Roman"/>
          <w:sz w:val="24"/>
        </w:rPr>
        <w:t>Vyjádření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existenci sítí.</w:t>
      </w:r>
    </w:p>
    <w:p w:rsidR="00EB74F0" w:rsidRDefault="00243173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7)   </w:t>
      </w:r>
      <w:r>
        <w:rPr>
          <w:rFonts w:ascii="Times New Roman" w:eastAsia="Times New Roman" w:hAnsi="Times New Roman" w:cs="Times New Roman"/>
          <w:sz w:val="24"/>
        </w:rPr>
        <w:t>Česká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asociace odpadového hospodářství.</w:t>
      </w:r>
    </w:p>
    <w:p w:rsidR="00EB74F0" w:rsidRDefault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8)  </w:t>
      </w:r>
      <w:r>
        <w:rPr>
          <w:rFonts w:ascii="Times New Roman" w:eastAsia="Times New Roman" w:hAnsi="Times New Roman" w:cs="Times New Roman"/>
          <w:sz w:val="24"/>
        </w:rPr>
        <w:t xml:space="preserve"> ČOV a kanalizace</w:t>
      </w:r>
    </w:p>
    <w:p w:rsidR="00EB74F0" w:rsidRDefault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9)  </w:t>
      </w:r>
      <w:r>
        <w:rPr>
          <w:rFonts w:ascii="Times New Roman" w:eastAsia="Times New Roman" w:hAnsi="Times New Roman" w:cs="Times New Roman"/>
          <w:sz w:val="24"/>
        </w:rPr>
        <w:t>Smlouva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sdružení prostředků</w:t>
      </w:r>
    </w:p>
    <w:p w:rsidR="00EB74F0" w:rsidRDefault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10) </w:t>
      </w:r>
      <w:r>
        <w:rPr>
          <w:rFonts w:ascii="Times New Roman" w:eastAsia="Times New Roman" w:hAnsi="Times New Roman" w:cs="Times New Roman"/>
          <w:sz w:val="24"/>
        </w:rPr>
        <w:t>Nabídka firmy Galileo s.r.o.</w:t>
      </w:r>
    </w:p>
    <w:p w:rsidR="00EB74F0" w:rsidRDefault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</w:rPr>
        <w:t>Dodatek ke smlouvě na likvidaci bioodpadu</w:t>
      </w:r>
    </w:p>
    <w:p w:rsidR="00EB74F0" w:rsidRDefault="00243173" w:rsidP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r w:rsidRPr="00243173">
        <w:rPr>
          <w:rFonts w:ascii="Times New Roman" w:eastAsia="Times New Roman" w:hAnsi="Times New Roman" w:cs="Times New Roman"/>
          <w:b/>
          <w:sz w:val="24"/>
        </w:rPr>
        <w:t>12)</w:t>
      </w:r>
      <w:r>
        <w:rPr>
          <w:rFonts w:ascii="Times New Roman" w:eastAsia="Times New Roman" w:hAnsi="Times New Roman" w:cs="Times New Roman"/>
          <w:sz w:val="24"/>
        </w:rPr>
        <w:t xml:space="preserve"> Výzva k podání nabídky - veřejná zakázka malého rozsahu    </w:t>
      </w:r>
    </w:p>
    <w:p w:rsidR="00EB74F0" w:rsidRDefault="00243173">
      <w:pPr>
        <w:spacing w:after="0" w:line="240" w:lineRule="auto"/>
        <w:ind w:left="2121"/>
        <w:rPr>
          <w:rFonts w:ascii="Times New Roman" w:eastAsia="Times New Roman" w:hAnsi="Times New Roman" w:cs="Times New Roman"/>
          <w:sz w:val="24"/>
        </w:rPr>
      </w:pPr>
      <w:proofErr w:type="gramStart"/>
      <w:r w:rsidRPr="00243173">
        <w:rPr>
          <w:rFonts w:ascii="Times New Roman" w:eastAsia="Times New Roman" w:hAnsi="Times New Roman" w:cs="Times New Roman"/>
          <w:b/>
          <w:sz w:val="24"/>
        </w:rPr>
        <w:t>13)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Diskuse</w:t>
      </w:r>
      <w:proofErr w:type="gramEnd"/>
    </w:p>
    <w:p w:rsidR="00EB74F0" w:rsidRDefault="00EB74F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Ad1/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Úvodem starosta konstatoval v souladu s jednacím řádem, že je přítomna nadpoloviční většina členů zastupitelstva a je tak možno přijímat usnesení.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2/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Byla navržena komise k ověření zápisu ve složení: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Šíd Josef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Chrudimský Jiří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Zapisovatel: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Pavrovský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Miroslav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Ad 3/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Zastupitelstvo obce schvaluje program zasedání zastupitelstva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4/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Usnesení č. 1/1/2018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Dlouhá Lhota schvaluje na základě provedené inventarizace majetku k 31. 12. 2017 vyřazení majetku, tak jak bylo předneseno po jednotlivých účtech.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Odsouhlaseno 7 hlasy, usnesení číslo 1/1/2018 bylo schváleno.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5/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Zastupitelstvo obce bere na vědomí informaci o hostování pouťových atrakcí v obci Dlouhá Lhota v kalendářním roce 2018</w:t>
      </w:r>
    </w:p>
    <w:p w:rsidR="00243173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173" w:rsidRPr="00243173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Usnesení č. 2/1/2018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Zastupitelstvo obce schvaluje žádost pana Josefa Novotného bytem Obořiště </w:t>
      </w:r>
      <w:proofErr w:type="gramStart"/>
      <w:r>
        <w:rPr>
          <w:rFonts w:ascii="Times New Roman" w:eastAsia="Times New Roman" w:hAnsi="Times New Roman" w:cs="Times New Roman"/>
          <w:sz w:val="24"/>
        </w:rPr>
        <w:t>č.p.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134 na umístění křížů v počtu 7 kusů s citací podél cesty p. č. 795 v </w:t>
      </w:r>
      <w:proofErr w:type="spellStart"/>
      <w:r>
        <w:rPr>
          <w:rFonts w:ascii="Times New Roman" w:eastAsia="Times New Roman" w:hAnsi="Times New Roman" w:cs="Times New Roman"/>
          <w:sz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</w:rPr>
        <w:t>.  Dlouhá Lhota u Dobříše.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Odsouhlaseno 7 hlasy, usnesení číslo 2/1/2018 bylo schváleno.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6/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bere na vědomí informaci o existenci telefonní sítě.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7/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bere na vědomí info</w:t>
      </w:r>
      <w:r w:rsidR="0006683F">
        <w:rPr>
          <w:rFonts w:ascii="Times New Roman" w:eastAsia="Times New Roman" w:hAnsi="Times New Roman" w:cs="Times New Roman"/>
          <w:sz w:val="24"/>
        </w:rPr>
        <w:t xml:space="preserve">rmaci České asociace odpadového hospodářství o </w:t>
      </w:r>
      <w:r>
        <w:rPr>
          <w:rFonts w:ascii="Times New Roman" w:eastAsia="Times New Roman" w:hAnsi="Times New Roman" w:cs="Times New Roman"/>
          <w:sz w:val="24"/>
        </w:rPr>
        <w:t xml:space="preserve">budoucím vývoji právní úpravy </w:t>
      </w:r>
      <w:r w:rsidR="0006683F">
        <w:rPr>
          <w:rFonts w:ascii="Times New Roman" w:eastAsia="Times New Roman" w:hAnsi="Times New Roman" w:cs="Times New Roman"/>
          <w:sz w:val="24"/>
        </w:rPr>
        <w:t xml:space="preserve">v rámci </w:t>
      </w:r>
      <w:r>
        <w:rPr>
          <w:rFonts w:ascii="Times New Roman" w:eastAsia="Times New Roman" w:hAnsi="Times New Roman" w:cs="Times New Roman"/>
          <w:sz w:val="24"/>
        </w:rPr>
        <w:t>odpadového hospodářství.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8/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Zastupitelstvo </w:t>
      </w:r>
      <w:r w:rsidR="0006683F">
        <w:rPr>
          <w:rFonts w:ascii="Times New Roman" w:eastAsia="Times New Roman" w:hAnsi="Times New Roman" w:cs="Times New Roman"/>
          <w:sz w:val="24"/>
        </w:rPr>
        <w:t xml:space="preserve">obce bere na vědomí informaci o harmonogramu a současném stavu v rámci </w:t>
      </w:r>
      <w:r>
        <w:rPr>
          <w:rFonts w:ascii="Times New Roman" w:eastAsia="Times New Roman" w:hAnsi="Times New Roman" w:cs="Times New Roman"/>
          <w:sz w:val="24"/>
        </w:rPr>
        <w:t>výběru zhotovitele ČOV a kanalizace.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Pr="006775C4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9/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Usnesení č. 3 /1/2018</w:t>
      </w:r>
    </w:p>
    <w:p w:rsidR="0006683F" w:rsidRDefault="00243173" w:rsidP="000668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schvaluje smlouvu o sdružení prostředků s</w:t>
      </w:r>
      <w:r w:rsidR="0006683F">
        <w:rPr>
          <w:rFonts w:ascii="Times New Roman" w:eastAsia="Times New Roman" w:hAnsi="Times New Roman" w:cs="Times New Roman"/>
          <w:sz w:val="24"/>
        </w:rPr>
        <w:t> obcí Nečín pro zřízení společné jednotky požární ochrany, za účelem zajištění požární ochrany v obci Dlouhá Lhota.</w:t>
      </w:r>
    </w:p>
    <w:p w:rsidR="006775C4" w:rsidRDefault="006775C4" w:rsidP="000668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Odsouhlaseno 7 hlasy, usnesení číslo 3/1/2018 bylo schváleno.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 10/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bere na vědomí informaci k nabídce firmy Galileo k řešení GDPR.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11/</w:t>
      </w:r>
    </w:p>
    <w:p w:rsidR="00EB74F0" w:rsidRPr="006775C4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Usnesení č. 4 /1/2018</w:t>
      </w:r>
    </w:p>
    <w:p w:rsidR="006775C4" w:rsidRDefault="006775C4" w:rsidP="006775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Zastupitelstvo obce schvaluje </w:t>
      </w:r>
      <w:r w:rsidR="00243173">
        <w:rPr>
          <w:rFonts w:ascii="Times New Roman" w:eastAsia="Times New Roman" w:hAnsi="Times New Roman" w:cs="Times New Roman"/>
          <w:sz w:val="24"/>
        </w:rPr>
        <w:t>dodatek ke smlouvě</w:t>
      </w:r>
      <w:r>
        <w:rPr>
          <w:rFonts w:ascii="Times New Roman" w:eastAsia="Times New Roman" w:hAnsi="Times New Roman" w:cs="Times New Roman"/>
          <w:sz w:val="24"/>
        </w:rPr>
        <w:t xml:space="preserve"> s firmou SVZ centrum s.r.o.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k</w:t>
      </w:r>
      <w:r w:rsidR="006775C4">
        <w:rPr>
          <w:rFonts w:ascii="Times New Roman" w:eastAsia="Times New Roman" w:hAnsi="Times New Roman" w:cs="Times New Roman"/>
          <w:sz w:val="24"/>
        </w:rPr>
        <w:t> zajištění likvidace</w:t>
      </w:r>
      <w:r>
        <w:rPr>
          <w:rFonts w:ascii="Times New Roman" w:eastAsia="Times New Roman" w:hAnsi="Times New Roman" w:cs="Times New Roman"/>
          <w:sz w:val="24"/>
        </w:rPr>
        <w:t xml:space="preserve"> bi</w:t>
      </w:r>
      <w:r w:rsidR="0046011C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odpadu </w:t>
      </w:r>
      <w:r w:rsidR="006775C4">
        <w:rPr>
          <w:rFonts w:ascii="Times New Roman" w:eastAsia="Times New Roman" w:hAnsi="Times New Roman" w:cs="Times New Roman"/>
          <w:sz w:val="24"/>
        </w:rPr>
        <w:t>v obci Dlouhá Lhota.</w:t>
      </w:r>
    </w:p>
    <w:p w:rsidR="006775C4" w:rsidRDefault="006775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75C4" w:rsidRPr="000E1B3D" w:rsidRDefault="00677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Odsouhlaseno 7 hlasy, usnesení číslo 4/1/2018 bylo schváleno.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Ad 12/</w:t>
      </w: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Usnesení č. 5 /1/2018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0E1B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1B3D">
        <w:rPr>
          <w:rFonts w:ascii="Times New Roman" w:eastAsia="Times New Roman" w:hAnsi="Times New Roman" w:cs="Times New Roman"/>
          <w:sz w:val="24"/>
        </w:rPr>
        <w:t>Zastupitelstvo</w:t>
      </w:r>
      <w:r w:rsidR="00243173">
        <w:rPr>
          <w:rFonts w:ascii="Times New Roman" w:eastAsia="Times New Roman" w:hAnsi="Times New Roman" w:cs="Times New Roman"/>
          <w:sz w:val="24"/>
        </w:rPr>
        <w:t xml:space="preserve"> obce schvaluje Výzvu k podání nabídky - veřejná zakázka malého rozsahu na stavební práce</w:t>
      </w:r>
      <w:r>
        <w:rPr>
          <w:rFonts w:ascii="Times New Roman" w:eastAsia="Times New Roman" w:hAnsi="Times New Roman" w:cs="Times New Roman"/>
          <w:sz w:val="24"/>
        </w:rPr>
        <w:t xml:space="preserve"> „</w:t>
      </w:r>
      <w:r w:rsidR="00243173">
        <w:rPr>
          <w:rFonts w:ascii="Times New Roman" w:eastAsia="Times New Roman" w:hAnsi="Times New Roman" w:cs="Times New Roman"/>
          <w:sz w:val="24"/>
        </w:rPr>
        <w:t>Rekonstrukce veřejného osvětlení 1. etapa".</w:t>
      </w:r>
    </w:p>
    <w:p w:rsidR="000E1B3D" w:rsidRDefault="000E1B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1B3D" w:rsidRPr="000E1B3D" w:rsidRDefault="000E1B3D" w:rsidP="000E1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Odsouhlaseno 7 hlasy, usnesení číslo 5/1/2018 bylo schváleno.</w:t>
      </w:r>
    </w:p>
    <w:p w:rsidR="000E1B3D" w:rsidRDefault="000E1B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0E1B3D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Hodina ukončení:   21,00</w:t>
      </w:r>
      <w:r w:rsidR="00243173">
        <w:rPr>
          <w:rFonts w:ascii="Times New Roman" w:eastAsia="Times New Roman" w:hAnsi="Times New Roman" w:cs="Times New Roman"/>
          <w:sz w:val="24"/>
        </w:rPr>
        <w:t xml:space="preserve"> hodin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Ověřovatelé zápisu: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Šíd </w:t>
      </w:r>
      <w:proofErr w:type="gramStart"/>
      <w:r>
        <w:rPr>
          <w:rFonts w:ascii="Times New Roman" w:eastAsia="Times New Roman" w:hAnsi="Times New Roman" w:cs="Times New Roman"/>
          <w:sz w:val="24"/>
        </w:rPr>
        <w:t>Josef    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     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Chrudimský Jiří   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24317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Vladimír Rozšafný</w:t>
      </w:r>
    </w:p>
    <w:p w:rsidR="00EB74F0" w:rsidRDefault="0024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</w:t>
      </w: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74F0" w:rsidRDefault="00EB74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B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F0"/>
    <w:rsid w:val="0006683F"/>
    <w:rsid w:val="000C43CC"/>
    <w:rsid w:val="000E1B3D"/>
    <w:rsid w:val="00243173"/>
    <w:rsid w:val="0046011C"/>
    <w:rsid w:val="006775C4"/>
    <w:rsid w:val="00EB74F0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59A9442E.dotm</Template>
  <TotalTime>1</TotalTime>
  <Pages>3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BCM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ROZŠAFNÝ Vladimír</dc:creator>
  <cp:lastModifiedBy>ROZŠAFNÝ Vladimír</cp:lastModifiedBy>
  <cp:revision>3</cp:revision>
  <cp:lastPrinted>2018-03-02T15:06:00Z</cp:lastPrinted>
  <dcterms:created xsi:type="dcterms:W3CDTF">2018-03-02T12:41:00Z</dcterms:created>
  <dcterms:modified xsi:type="dcterms:W3CDTF">2018-03-02T15:06:00Z</dcterms:modified>
</cp:coreProperties>
</file>